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B0EE" w14:textId="77777777" w:rsidR="005B0F0F" w:rsidRDefault="005B0F0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426882FC" w14:textId="77777777" w:rsidR="005B0F0F" w:rsidRDefault="005B0F0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3E75E64C" w14:textId="77777777" w:rsidR="005B0F0F" w:rsidRPr="009D2378" w:rsidRDefault="005B0F0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2"/>
          <w:szCs w:val="22"/>
        </w:rPr>
      </w:pPr>
    </w:p>
    <w:p w14:paraId="4C10C8E7" w14:textId="77777777" w:rsidR="005B0F0F" w:rsidRPr="00BE020F" w:rsidRDefault="005B0F0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8"/>
          <w:szCs w:val="28"/>
        </w:rPr>
      </w:pPr>
    </w:p>
    <w:p w14:paraId="00276113" w14:textId="77777777" w:rsidR="00BE020F" w:rsidRPr="00BE020F" w:rsidRDefault="00F23CAF" w:rsidP="00F23CA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8"/>
          <w:szCs w:val="28"/>
        </w:rPr>
      </w:pPr>
      <w:r w:rsidRPr="00BE020F">
        <w:rPr>
          <w:rFonts w:ascii="Verdana" w:eastAsia="Verdana" w:hAnsi="Verdana" w:cs="Verdana"/>
          <w:b/>
          <w:color w:val="000000"/>
          <w:sz w:val="28"/>
          <w:szCs w:val="28"/>
        </w:rPr>
        <w:t xml:space="preserve">Record absolut în istoria FITS: </w:t>
      </w:r>
      <w:r w:rsidRPr="00BE020F">
        <w:rPr>
          <w:rFonts w:ascii="Verdana" w:eastAsia="Verdana" w:hAnsi="Verdana" w:cs="Verdana"/>
          <w:b/>
          <w:color w:val="000000"/>
          <w:sz w:val="28"/>
          <w:szCs w:val="28"/>
        </w:rPr>
        <w:t>Mii de bilete vândute în primele minute!</w:t>
      </w:r>
    </w:p>
    <w:p w14:paraId="7B948568" w14:textId="35FB2E2E" w:rsidR="00F23CAF" w:rsidRDefault="00DC0AF4" w:rsidP="00F23CA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  <w:r w:rsidRPr="009D2378">
        <w:rPr>
          <w:rFonts w:ascii="Verdana" w:eastAsia="Verdana" w:hAnsi="Verdana" w:cs="Verdana"/>
          <w:b/>
          <w:color w:val="000000"/>
          <w:sz w:val="22"/>
          <w:szCs w:val="22"/>
        </w:rPr>
        <w:br/>
      </w:r>
      <w:r w:rsidRPr="009D2378">
        <w:rPr>
          <w:rFonts w:ascii="Verdana" w:eastAsia="Verdana" w:hAnsi="Verdana" w:cs="Verdana"/>
          <w:b/>
          <w:color w:val="000000"/>
          <w:sz w:val="22"/>
          <w:szCs w:val="22"/>
        </w:rPr>
        <w:br/>
        <w:t xml:space="preserve">Sibiu, </w:t>
      </w:r>
      <w:r w:rsidR="0076093E">
        <w:rPr>
          <w:rFonts w:ascii="Verdana" w:eastAsia="Verdana" w:hAnsi="Verdana" w:cs="Verdana"/>
          <w:b/>
          <w:sz w:val="22"/>
          <w:szCs w:val="22"/>
        </w:rPr>
        <w:t>2</w:t>
      </w:r>
      <w:r w:rsidR="00F23CAF">
        <w:rPr>
          <w:rFonts w:ascii="Verdana" w:eastAsia="Verdana" w:hAnsi="Verdana" w:cs="Verdana"/>
          <w:b/>
          <w:sz w:val="22"/>
          <w:szCs w:val="22"/>
        </w:rPr>
        <w:t>3</w:t>
      </w:r>
      <w:r w:rsidRPr="009D2378">
        <w:rPr>
          <w:rFonts w:ascii="Verdana" w:eastAsia="Verdana" w:hAnsi="Verdana" w:cs="Verdana"/>
          <w:b/>
          <w:color w:val="000000"/>
          <w:sz w:val="22"/>
          <w:szCs w:val="22"/>
        </w:rPr>
        <w:t xml:space="preserve"> aprilie 202</w:t>
      </w:r>
      <w:r w:rsidR="00A05F6A" w:rsidRPr="009D2378">
        <w:rPr>
          <w:rFonts w:ascii="Verdana" w:eastAsia="Verdana" w:hAnsi="Verdana" w:cs="Verdana"/>
          <w:b/>
          <w:color w:val="000000"/>
          <w:sz w:val="22"/>
          <w:szCs w:val="22"/>
        </w:rPr>
        <w:t>5</w:t>
      </w:r>
      <w:r w:rsidRPr="009D2378">
        <w:rPr>
          <w:rFonts w:ascii="Verdana" w:eastAsia="Verdana" w:hAnsi="Verdana" w:cs="Verdana"/>
          <w:color w:val="000000"/>
          <w:sz w:val="22"/>
          <w:szCs w:val="22"/>
        </w:rPr>
        <w:t xml:space="preserve"> – </w:t>
      </w:r>
      <w:r w:rsidR="00F23CAF">
        <w:rPr>
          <w:rFonts w:ascii="Verdana" w:eastAsia="Verdana" w:hAnsi="Verdana" w:cs="Verdana"/>
          <w:color w:val="000000"/>
          <w:sz w:val="22"/>
          <w:szCs w:val="22"/>
        </w:rPr>
        <w:t>Astăzi, la ora 12:00, s-au pus în vânzare biletele pentru cea de-a 32-a ediție a Festivalului Internațional de Teatru Sibiu, ce are loc în perioada 20 – 29 iunie.</w:t>
      </w:r>
      <w:r w:rsidR="00F23CAF">
        <w:rPr>
          <w:rFonts w:ascii="Verdana" w:eastAsia="Verdana" w:hAnsi="Verdana" w:cs="Verdana"/>
          <w:sz w:val="22"/>
          <w:szCs w:val="22"/>
        </w:rPr>
        <w:br/>
      </w:r>
      <w:r w:rsidR="00F23CAF">
        <w:rPr>
          <w:rFonts w:ascii="Verdana" w:eastAsia="Verdana" w:hAnsi="Verdana" w:cs="Verdana"/>
          <w:sz w:val="22"/>
          <w:szCs w:val="22"/>
        </w:rPr>
        <w:br/>
        <w:t xml:space="preserve">Spectacolele </w:t>
      </w:r>
      <w:r w:rsidR="00F23CAF" w:rsidRPr="00F23CAF">
        <w:rPr>
          <w:rFonts w:ascii="Verdana" w:eastAsia="Verdana" w:hAnsi="Verdana" w:cs="Verdana"/>
          <w:sz w:val="22"/>
          <w:szCs w:val="22"/>
        </w:rPr>
        <w:t>„Faust”, regia Silviu Purcărete, „Trilogia memoriei”, regia Radu Afrim, și „Lumi noi” de Bill Murray, Jan Vogler, Vanessa Perez &amp; Mira Wang au fost</w:t>
      </w:r>
      <w:r w:rsidR="00F23CAF">
        <w:rPr>
          <w:rFonts w:ascii="Verdana" w:eastAsia="Verdana" w:hAnsi="Verdana" w:cs="Verdana"/>
          <w:sz w:val="22"/>
          <w:szCs w:val="22"/>
        </w:rPr>
        <w:t xml:space="preserve"> cele mai cerute, cele 4 reprezentații fiind</w:t>
      </w:r>
      <w:r w:rsidR="00F23CAF" w:rsidRPr="00F23CAF">
        <w:rPr>
          <w:rFonts w:ascii="Verdana" w:eastAsia="Verdana" w:hAnsi="Verdana" w:cs="Verdana"/>
          <w:sz w:val="22"/>
          <w:szCs w:val="22"/>
        </w:rPr>
        <w:t xml:space="preserve"> sold out în primele 10 minute</w:t>
      </w:r>
      <w:r w:rsidR="00F23CAF">
        <w:rPr>
          <w:rFonts w:ascii="Verdana" w:eastAsia="Verdana" w:hAnsi="Verdana" w:cs="Verdana"/>
          <w:sz w:val="22"/>
          <w:szCs w:val="22"/>
        </w:rPr>
        <w:t xml:space="preserve"> de la punerea în vânzare a biletelor.</w:t>
      </w:r>
    </w:p>
    <w:p w14:paraId="1CFB923A" w14:textId="77777777" w:rsidR="00F23CAF" w:rsidRDefault="00F23CAF" w:rsidP="00F23CA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14:paraId="47D3FE3C" w14:textId="3928EE4C" w:rsidR="00F23CAF" w:rsidRPr="00BE020F" w:rsidRDefault="00F23CA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În prima jumătate de oră s-au vândut de 7 ori mai multe bilete decât în primele 24 de ore de vânzare de la ediția precedentă, fiind un record absolut în istoria festivalului. </w:t>
      </w:r>
      <w:r w:rsidR="00BE020F">
        <w:rPr>
          <w:rFonts w:ascii="Verdana" w:eastAsia="Verdana" w:hAnsi="Verdana" w:cs="Verdana"/>
          <w:sz w:val="22"/>
          <w:szCs w:val="22"/>
        </w:rPr>
        <w:t>De asemenea, în prima oră s-au vândut și peste 100 de bilete pentru spectacolele care vor fi transmise online.</w:t>
      </w:r>
      <w:r>
        <w:rPr>
          <w:rFonts w:ascii="Verdana" w:eastAsia="Verdana" w:hAnsi="Verdana" w:cs="Verdana"/>
          <w:sz w:val="22"/>
          <w:szCs w:val="22"/>
        </w:rPr>
        <w:br/>
      </w:r>
      <w:r>
        <w:rPr>
          <w:rFonts w:ascii="Verdana" w:eastAsia="Verdana" w:hAnsi="Verdana" w:cs="Verdana"/>
          <w:sz w:val="22"/>
          <w:szCs w:val="22"/>
        </w:rPr>
        <w:br/>
        <w:t>Peste 2500 de utilizatori din 42 de țări au vizitat site-ul sibfest.ro în prima jumătate de oră, cele mai multe accesări fiind din România, Austria, Germania, Marea Britanie, SUA, Franța și Italia.</w:t>
      </w:r>
      <w:r w:rsidR="00BE020F">
        <w:rPr>
          <w:rFonts w:ascii="Verdana" w:eastAsia="Verdana" w:hAnsi="Verdana" w:cs="Verdana"/>
          <w:sz w:val="22"/>
          <w:szCs w:val="22"/>
        </w:rPr>
        <w:br/>
      </w:r>
      <w:r w:rsidR="00BE020F">
        <w:rPr>
          <w:rFonts w:ascii="Verdana" w:eastAsia="Verdana" w:hAnsi="Verdana" w:cs="Verdana"/>
          <w:sz w:val="22"/>
          <w:szCs w:val="22"/>
        </w:rPr>
        <w:br/>
      </w:r>
      <w:r w:rsidR="00BE020F">
        <w:rPr>
          <w:rFonts w:ascii="Verdana" w:eastAsia="Verdana" w:hAnsi="Verdana" w:cs="Verdana"/>
          <w:sz w:val="22"/>
          <w:szCs w:val="22"/>
        </w:rPr>
        <w:t>”</w:t>
      </w:r>
      <w:r w:rsidR="00BE020F" w:rsidRPr="00BE020F">
        <w:rPr>
          <w:rFonts w:ascii="Verdana" w:eastAsia="Verdana" w:hAnsi="Verdana" w:cs="Verdana"/>
          <w:i/>
          <w:iCs/>
          <w:sz w:val="22"/>
          <w:szCs w:val="22"/>
        </w:rPr>
        <w:t xml:space="preserve">Este un interes fără precedent care ne bucură și ne onorează. Transmitem un </w:t>
      </w:r>
      <w:r w:rsidR="00BE020F">
        <w:rPr>
          <w:rFonts w:ascii="Verdana" w:eastAsia="Verdana" w:hAnsi="Verdana" w:cs="Verdana"/>
          <w:i/>
          <w:iCs/>
          <w:sz w:val="22"/>
          <w:szCs w:val="22"/>
        </w:rPr>
        <w:t>uriaș</w:t>
      </w:r>
      <w:r w:rsidR="00BE020F" w:rsidRPr="00BE020F">
        <w:rPr>
          <w:rFonts w:ascii="Verdana" w:eastAsia="Verdana" w:hAnsi="Verdana" w:cs="Verdana"/>
          <w:i/>
          <w:iCs/>
          <w:sz w:val="22"/>
          <w:szCs w:val="22"/>
        </w:rPr>
        <w:t xml:space="preserve"> MULȚUMESC publicului din întreaga lume, care a ales să vină alături de noi</w:t>
      </w:r>
      <w:r w:rsidR="00BE020F" w:rsidRPr="00BE020F">
        <w:rPr>
          <w:rFonts w:ascii="Verdana" w:eastAsia="Verdana" w:hAnsi="Verdana" w:cs="Verdana"/>
          <w:i/>
          <w:iCs/>
          <w:sz w:val="22"/>
          <w:szCs w:val="22"/>
        </w:rPr>
        <w:t xml:space="preserve"> la Sibiu, între 20 și 29 iunie</w:t>
      </w:r>
      <w:r w:rsidR="00BE020F">
        <w:rPr>
          <w:rFonts w:ascii="Verdana" w:eastAsia="Verdana" w:hAnsi="Verdana" w:cs="Verdana"/>
          <w:i/>
          <w:iCs/>
          <w:sz w:val="22"/>
          <w:szCs w:val="22"/>
        </w:rPr>
        <w:t>, să se bucure de Miracolul pe care îl reprezintă artele spectacolului</w:t>
      </w:r>
      <w:r w:rsidR="00BE020F">
        <w:rPr>
          <w:rFonts w:ascii="Verdana" w:eastAsia="Verdana" w:hAnsi="Verdana" w:cs="Verdana"/>
          <w:sz w:val="22"/>
          <w:szCs w:val="22"/>
        </w:rPr>
        <w:t xml:space="preserve">.” a declarat Constantin Chiriac, Președintele FITS și directorul general TNRS. </w:t>
      </w:r>
      <w:r>
        <w:rPr>
          <w:rFonts w:ascii="Verdana" w:eastAsia="Verdana" w:hAnsi="Verdana" w:cs="Verdana"/>
          <w:sz w:val="22"/>
          <w:szCs w:val="22"/>
        </w:rPr>
        <w:br/>
      </w:r>
      <w:r>
        <w:rPr>
          <w:rFonts w:ascii="Verdana" w:eastAsia="Verdana" w:hAnsi="Verdana" w:cs="Verdana"/>
          <w:sz w:val="22"/>
          <w:szCs w:val="22"/>
        </w:rPr>
        <w:br/>
      </w:r>
      <w:r w:rsidR="00BE020F">
        <w:rPr>
          <w:rFonts w:ascii="Verdana" w:eastAsia="Verdana" w:hAnsi="Verdana" w:cs="Verdana"/>
          <w:sz w:val="22"/>
          <w:szCs w:val="22"/>
        </w:rPr>
        <w:t>Sunt</w:t>
      </w:r>
      <w:r>
        <w:rPr>
          <w:rFonts w:ascii="Verdana" w:eastAsia="Verdana" w:hAnsi="Verdana" w:cs="Verdana"/>
          <w:sz w:val="22"/>
          <w:szCs w:val="22"/>
        </w:rPr>
        <w:t xml:space="preserve"> în vânzare ultimele bilete pentru spectacolele: </w:t>
      </w:r>
      <w:r w:rsidRPr="00F23CAF">
        <w:rPr>
          <w:rFonts w:ascii="Verdana" w:eastAsia="Verdana" w:hAnsi="Verdana" w:cs="Verdana"/>
          <w:sz w:val="22"/>
          <w:szCs w:val="22"/>
        </w:rPr>
        <w:t>„O istorie a omenirii”, „Nunta însângerată”, „Vizionara”, „Pâinea din cer”, „Violoncelul”, „Lungul drum al zilei către noapte”</w:t>
      </w:r>
      <w:r w:rsidR="00BE020F">
        <w:rPr>
          <w:rFonts w:ascii="Verdana" w:eastAsia="Verdana" w:hAnsi="Verdana" w:cs="Verdana"/>
          <w:sz w:val="22"/>
          <w:szCs w:val="22"/>
        </w:rPr>
        <w:t xml:space="preserve"> și</w:t>
      </w:r>
      <w:r w:rsidRPr="00F23CAF">
        <w:rPr>
          <w:rFonts w:ascii="Verdana" w:eastAsia="Verdana" w:hAnsi="Verdana" w:cs="Verdana"/>
          <w:sz w:val="22"/>
          <w:szCs w:val="22"/>
        </w:rPr>
        <w:t xml:space="preserve"> „Tertium (non) datur”.</w:t>
      </w:r>
    </w:p>
    <w:p w14:paraId="22C887D9" w14:textId="77777777" w:rsidR="005812EF" w:rsidRDefault="005812E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</w:p>
    <w:p w14:paraId="1EEFE9B7" w14:textId="724A9E3E" w:rsidR="00B57688" w:rsidRDefault="005812EF" w:rsidP="00C40D3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  <w:r w:rsidRPr="009D2378">
        <w:rPr>
          <w:rFonts w:ascii="Verdana" w:eastAsia="Verdana" w:hAnsi="Verdana" w:cs="Verdana"/>
          <w:sz w:val="22"/>
          <w:szCs w:val="22"/>
        </w:rPr>
        <w:t>Tema din acest an – MULȚUMESC – reprezintă legătura între generozitate, bucurie, puterea de a dărui, emoție și relația dintre artiști și public, mijlocită de toți cei care contribuie la susținerea acestui miraculos proces.</w:t>
      </w:r>
      <w:r w:rsidR="00DC0AF4" w:rsidRPr="009D2378">
        <w:rPr>
          <w:rFonts w:ascii="Verdana" w:eastAsia="Verdana" w:hAnsi="Verdana" w:cs="Verdana"/>
          <w:sz w:val="22"/>
          <w:szCs w:val="22"/>
        </w:rPr>
        <w:br/>
      </w:r>
    </w:p>
    <w:p w14:paraId="3AF810D9" w14:textId="32270B79" w:rsidR="00C40D33" w:rsidRPr="009D2378" w:rsidRDefault="000B444D" w:rsidP="00C40D3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  <w:shd w:val="clear" w:color="auto" w:fill="FFF2CC"/>
        </w:rPr>
      </w:pPr>
      <w:r w:rsidRPr="009D2378">
        <w:rPr>
          <w:rFonts w:ascii="Verdana" w:eastAsia="Verdana" w:hAnsi="Verdana" w:cs="Verdana"/>
          <w:sz w:val="22"/>
          <w:szCs w:val="22"/>
        </w:rPr>
        <w:t xml:space="preserve">Pe site-ul www.sibfest.ro sunt disponibile informații despre spectacolele indoor susținute de artiști de renume internațional, precum și despre impresionantele reprezentații în aer liber pregătite de FITS pentru ediția din acest an. </w:t>
      </w:r>
    </w:p>
    <w:p w14:paraId="7B548561" w14:textId="77777777" w:rsidR="00C40D33" w:rsidRDefault="00DC0AF4" w:rsidP="00C40D3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  <w:r w:rsidRPr="009D2378">
        <w:rPr>
          <w:rFonts w:ascii="Verdana" w:eastAsia="Verdana" w:hAnsi="Verdana" w:cs="Verdana"/>
          <w:sz w:val="22"/>
          <w:szCs w:val="22"/>
          <w:shd w:val="clear" w:color="auto" w:fill="FFF2CC"/>
        </w:rPr>
        <w:br/>
      </w:r>
      <w:r w:rsidRPr="009D2378">
        <w:rPr>
          <w:rFonts w:ascii="Verdana" w:eastAsia="Verdana" w:hAnsi="Verdana" w:cs="Verdana"/>
          <w:sz w:val="22"/>
          <w:szCs w:val="22"/>
        </w:rPr>
        <w:t xml:space="preserve">*** </w:t>
      </w:r>
    </w:p>
    <w:p w14:paraId="54323DA4" w14:textId="33B329BA" w:rsidR="005B0F0F" w:rsidRDefault="00DC0AF4" w:rsidP="00C40D3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  <w:r w:rsidRPr="009D2378">
        <w:rPr>
          <w:rFonts w:ascii="Verdana" w:eastAsia="Verdana" w:hAnsi="Verdana" w:cs="Verdana"/>
          <w:sz w:val="22"/>
          <w:szCs w:val="22"/>
        </w:rPr>
        <w:br/>
        <w:t>Echipa de comunicare FITS</w:t>
      </w:r>
    </w:p>
    <w:sectPr w:rsidR="005B0F0F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D96" w14:textId="77777777" w:rsidR="00BC38E7" w:rsidRDefault="00BC38E7">
      <w:r>
        <w:separator/>
      </w:r>
    </w:p>
  </w:endnote>
  <w:endnote w:type="continuationSeparator" w:id="0">
    <w:p w14:paraId="22038505" w14:textId="77777777" w:rsidR="00BC38E7" w:rsidRDefault="00BC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1CEA" w14:textId="77777777" w:rsidR="00BC38E7" w:rsidRDefault="00BC38E7">
      <w:r>
        <w:separator/>
      </w:r>
    </w:p>
  </w:footnote>
  <w:footnote w:type="continuationSeparator" w:id="0">
    <w:p w14:paraId="76366405" w14:textId="77777777" w:rsidR="00BC38E7" w:rsidRDefault="00BC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DC10" w14:textId="77777777" w:rsidR="005B0F0F" w:rsidRDefault="00DC0A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0C5BAC" wp14:editId="2F257E79">
          <wp:extent cx="649148" cy="64914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148" cy="6491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0F"/>
    <w:rsid w:val="00000990"/>
    <w:rsid w:val="00065D41"/>
    <w:rsid w:val="000B444D"/>
    <w:rsid w:val="001650EC"/>
    <w:rsid w:val="001C1A64"/>
    <w:rsid w:val="00467ADE"/>
    <w:rsid w:val="004A42B6"/>
    <w:rsid w:val="0052526A"/>
    <w:rsid w:val="005812EF"/>
    <w:rsid w:val="005B0F0F"/>
    <w:rsid w:val="005D04B0"/>
    <w:rsid w:val="0068761D"/>
    <w:rsid w:val="006B10B7"/>
    <w:rsid w:val="0076093E"/>
    <w:rsid w:val="009D2378"/>
    <w:rsid w:val="00A05F6A"/>
    <w:rsid w:val="00A71236"/>
    <w:rsid w:val="00AB1F0F"/>
    <w:rsid w:val="00AF592E"/>
    <w:rsid w:val="00B45D5D"/>
    <w:rsid w:val="00B57688"/>
    <w:rsid w:val="00B719F5"/>
    <w:rsid w:val="00B9285B"/>
    <w:rsid w:val="00BC38E7"/>
    <w:rsid w:val="00BE020F"/>
    <w:rsid w:val="00C40D33"/>
    <w:rsid w:val="00CE261C"/>
    <w:rsid w:val="00DC0AF4"/>
    <w:rsid w:val="00E553A4"/>
    <w:rsid w:val="00EE4CF8"/>
    <w:rsid w:val="00F2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E255"/>
  <w15:docId w15:val="{DD663529-7520-4923-B275-4AD73C42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48"/>
  </w:style>
  <w:style w:type="paragraph" w:styleId="Heading1">
    <w:name w:val="heading 1"/>
    <w:basedOn w:val="Normal"/>
    <w:next w:val="Normal"/>
    <w:link w:val="Heading1Char"/>
    <w:uiPriority w:val="9"/>
    <w:qFormat/>
    <w:rsid w:val="009B4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25C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E39A8"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unhideWhenUsed/>
    <w:rsid w:val="00A668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6684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668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66848"/>
    <w:rPr>
      <w:lang w:val="ro-RO"/>
    </w:rPr>
  </w:style>
  <w:style w:type="table" w:styleId="TableGrid">
    <w:name w:val="Table Grid"/>
    <w:basedOn w:val="TableNormal"/>
    <w:uiPriority w:val="39"/>
    <w:rsid w:val="000E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8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86E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25C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027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86D1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4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1282520412511806970msolistparagraph">
    <w:name w:val="m_-1282520412511806970msolistparagraph"/>
    <w:basedOn w:val="Normal"/>
    <w:rsid w:val="0051762E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E39A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l">
    <w:name w:val="il"/>
    <w:basedOn w:val="DefaultParagraphFont"/>
    <w:rsid w:val="00835FEC"/>
  </w:style>
  <w:style w:type="paragraph" w:styleId="NoSpacing">
    <w:name w:val="No Spacing"/>
    <w:uiPriority w:val="1"/>
    <w:qFormat/>
    <w:rsid w:val="009F3CFF"/>
    <w:rPr>
      <w:lang w:val="en-GB"/>
    </w:rPr>
  </w:style>
  <w:style w:type="character" w:styleId="Emphasis">
    <w:name w:val="Emphasis"/>
    <w:basedOn w:val="DefaultParagraphFont"/>
    <w:uiPriority w:val="20"/>
    <w:qFormat/>
    <w:rsid w:val="00C67C70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31B04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000990"/>
    <w:rPr>
      <w:b/>
      <w:bCs/>
    </w:rPr>
  </w:style>
  <w:style w:type="character" w:customStyle="1" w:styleId="ao3e">
    <w:name w:val="_ao3e"/>
    <w:basedOn w:val="DefaultParagraphFont"/>
    <w:rsid w:val="00F2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8tW07B2bKHdxeEiZAhZaqPpSaQ==">CgMxLjAaGwoBMBIWChQIB0IQCgdWZXJkYW5hEgVBcmlhbBobCgExEhYKFAgHQhAKB1ZlcmRhbmESBUFyaWFsOAByITFCTjBvNlpoSExlTnFBd2xsRVhCMGJydWlOSkttSmpkZw==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8A8F2B-95A8-487D-A3D8-A5D94832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Plopeanu</dc:creator>
  <cp:lastModifiedBy>Alex</cp:lastModifiedBy>
  <cp:revision>2</cp:revision>
  <dcterms:created xsi:type="dcterms:W3CDTF">2025-04-23T12:47:00Z</dcterms:created>
  <dcterms:modified xsi:type="dcterms:W3CDTF">2025-04-23T12:47:00Z</dcterms:modified>
</cp:coreProperties>
</file>